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1DE3" w14:textId="77777777" w:rsidR="00C25CB6" w:rsidRDefault="00EC04C3">
      <w:pPr>
        <w:rPr>
          <w:sz w:val="24"/>
        </w:rPr>
      </w:pPr>
      <w:r w:rsidRPr="00EC04C3">
        <w:rPr>
          <w:b/>
          <w:sz w:val="28"/>
          <w:u w:val="single"/>
        </w:rPr>
        <w:t>Mens en Maatschappij:</w:t>
      </w:r>
      <w:r>
        <w:br/>
      </w:r>
      <w:r w:rsidRPr="00EC04C3">
        <w:rPr>
          <w:i/>
          <w:sz w:val="24"/>
          <w:u w:val="single"/>
        </w:rPr>
        <w:t>Thema 3 Grieken en Romeinen</w:t>
      </w:r>
      <w:r w:rsidRPr="00EC04C3">
        <w:rPr>
          <w:sz w:val="24"/>
        </w:rPr>
        <w:t xml:space="preserve"> </w:t>
      </w:r>
    </w:p>
    <w:p w14:paraId="56C57FA8" w14:textId="77777777" w:rsidR="00EC04C3" w:rsidRDefault="00EC04C3">
      <w:pPr>
        <w:rPr>
          <w:sz w:val="24"/>
        </w:rPr>
      </w:pPr>
    </w:p>
    <w:p w14:paraId="71BF22F9" w14:textId="1529E7F6" w:rsidR="00EC04C3" w:rsidRDefault="00FF4BE2">
      <w:pPr>
        <w:rPr>
          <w:sz w:val="24"/>
        </w:rPr>
      </w:pPr>
      <w:r>
        <w:rPr>
          <w:sz w:val="24"/>
        </w:rPr>
        <w:t>Voorbereiding op toets thema 3</w:t>
      </w:r>
      <w:r w:rsidR="00EC04C3">
        <w:rPr>
          <w:sz w:val="24"/>
        </w:rPr>
        <w:t>:</w:t>
      </w:r>
    </w:p>
    <w:p w14:paraId="4CADAD95" w14:textId="2DA8ECCF" w:rsidR="00EC04C3" w:rsidRDefault="00EC04C3">
      <w:pPr>
        <w:rPr>
          <w:sz w:val="24"/>
        </w:rPr>
      </w:pPr>
      <w:r w:rsidRPr="003F0C49">
        <w:rPr>
          <w:sz w:val="24"/>
          <w:u w:val="single"/>
        </w:rPr>
        <w:t>Blok 1:</w:t>
      </w:r>
      <w:r w:rsidR="003F0C49">
        <w:rPr>
          <w:sz w:val="24"/>
        </w:rPr>
        <w:t xml:space="preserve"> </w:t>
      </w:r>
      <w:r w:rsidR="003F0C49">
        <w:rPr>
          <w:sz w:val="24"/>
        </w:rPr>
        <w:br/>
        <w:t>- Alle stukken leerstof</w:t>
      </w:r>
      <w:r w:rsidR="007D0ADD">
        <w:rPr>
          <w:sz w:val="24"/>
        </w:rPr>
        <w:t xml:space="preserve"> </w:t>
      </w:r>
      <w:r w:rsidR="009927EC">
        <w:rPr>
          <w:sz w:val="24"/>
        </w:rPr>
        <w:t>die in de PPT genoemd zijn</w:t>
      </w:r>
      <w:r w:rsidR="00C3492C">
        <w:rPr>
          <w:sz w:val="24"/>
        </w:rPr>
        <w:t xml:space="preserve"> in combi met de leerstof in het boek</w:t>
      </w:r>
      <w:r w:rsidR="007D0ADD">
        <w:rPr>
          <w:sz w:val="24"/>
        </w:rPr>
        <w:t>.</w:t>
      </w:r>
      <w:r w:rsidR="007D0ADD">
        <w:rPr>
          <w:sz w:val="24"/>
        </w:rPr>
        <w:br/>
        <w:t xml:space="preserve">   </w:t>
      </w:r>
      <w:r w:rsidR="004017F0">
        <w:rPr>
          <w:sz w:val="24"/>
        </w:rPr>
        <w:t>Titels in de PPT komen overeen met de Titels in de leerboek</w:t>
      </w:r>
      <w:r w:rsidR="00C3492C">
        <w:rPr>
          <w:sz w:val="24"/>
        </w:rPr>
        <w:t>.</w:t>
      </w:r>
      <w:r w:rsidR="00C3492C">
        <w:rPr>
          <w:sz w:val="24"/>
        </w:rPr>
        <w:br/>
        <w:t xml:space="preserve">   Aantekeningen vanuit de les ter ondersteuning en aanvulling gebruiken.</w:t>
      </w:r>
      <w:r w:rsidR="003F0C49">
        <w:rPr>
          <w:sz w:val="24"/>
        </w:rPr>
        <w:br/>
        <w:t xml:space="preserve">- </w:t>
      </w:r>
      <w:r w:rsidR="00267910">
        <w:rPr>
          <w:sz w:val="24"/>
        </w:rPr>
        <w:t xml:space="preserve">Ter overhoring of controle </w:t>
      </w:r>
      <w:r w:rsidR="003F0C49">
        <w:rPr>
          <w:sz w:val="24"/>
        </w:rPr>
        <w:t>Kennen en kunnen</w:t>
      </w:r>
      <w:r w:rsidR="00267910">
        <w:rPr>
          <w:sz w:val="24"/>
        </w:rPr>
        <w:br/>
        <w:t xml:space="preserve">  </w:t>
      </w:r>
      <w:r w:rsidR="00414B2B">
        <w:rPr>
          <w:sz w:val="24"/>
        </w:rPr>
        <w:t xml:space="preserve"> </w:t>
      </w:r>
      <w:r w:rsidR="00267910">
        <w:rPr>
          <w:sz w:val="24"/>
        </w:rPr>
        <w:t xml:space="preserve">2 – 3 -5 -6 -7  </w:t>
      </w:r>
      <w:r w:rsidR="003F0C49">
        <w:rPr>
          <w:sz w:val="24"/>
        </w:rPr>
        <w:br/>
        <w:t>- Gemaakte opdrachten nogmaals maken/herhalen ( online )</w:t>
      </w:r>
      <w:r w:rsidR="007D4912">
        <w:rPr>
          <w:sz w:val="24"/>
        </w:rPr>
        <w:br/>
        <w:t xml:space="preserve">   </w:t>
      </w:r>
      <w:r w:rsidR="008D4CCE">
        <w:rPr>
          <w:sz w:val="24"/>
        </w:rPr>
        <w:t>2 – 5 -</w:t>
      </w:r>
      <w:r w:rsidR="006449E4">
        <w:rPr>
          <w:sz w:val="24"/>
        </w:rPr>
        <w:t xml:space="preserve">8 – 9 – 10 – 12 </w:t>
      </w:r>
      <w:r w:rsidR="003369B6">
        <w:rPr>
          <w:sz w:val="24"/>
        </w:rPr>
        <w:t>–</w:t>
      </w:r>
      <w:r w:rsidR="006449E4">
        <w:rPr>
          <w:sz w:val="24"/>
        </w:rPr>
        <w:t xml:space="preserve"> </w:t>
      </w:r>
      <w:r w:rsidR="003369B6">
        <w:rPr>
          <w:sz w:val="24"/>
        </w:rPr>
        <w:t xml:space="preserve">16 – 18 - </w:t>
      </w:r>
      <w:r w:rsidR="00267910">
        <w:rPr>
          <w:sz w:val="24"/>
        </w:rPr>
        <w:t>23</w:t>
      </w:r>
      <w:r w:rsidR="003F0C49">
        <w:rPr>
          <w:sz w:val="24"/>
        </w:rPr>
        <w:br/>
        <w:t>- informatie uit de tijdwijzer</w:t>
      </w:r>
      <w:r w:rsidR="00AF4EEC">
        <w:rPr>
          <w:sz w:val="24"/>
        </w:rPr>
        <w:t xml:space="preserve"> blz. 101</w:t>
      </w:r>
    </w:p>
    <w:p w14:paraId="755DA496" w14:textId="3416B52D" w:rsidR="003F0C49" w:rsidRPr="00E07298" w:rsidRDefault="00EC04C3">
      <w:pPr>
        <w:rPr>
          <w:sz w:val="24"/>
        </w:rPr>
      </w:pPr>
      <w:r w:rsidRPr="003F0C49">
        <w:rPr>
          <w:sz w:val="24"/>
          <w:u w:val="single"/>
        </w:rPr>
        <w:t>Blok 2:</w:t>
      </w:r>
      <w:r w:rsidR="003F0C49">
        <w:rPr>
          <w:sz w:val="24"/>
        </w:rPr>
        <w:br/>
        <w:t xml:space="preserve">- </w:t>
      </w:r>
      <w:r w:rsidR="00C3492C">
        <w:rPr>
          <w:sz w:val="24"/>
        </w:rPr>
        <w:t>Alle stukken leerstof die in de PPT genoemd zijn in combi met de leerstof in het boek.</w:t>
      </w:r>
      <w:r w:rsidR="00C3492C">
        <w:rPr>
          <w:sz w:val="24"/>
        </w:rPr>
        <w:br/>
        <w:t xml:space="preserve">   Titels in de PPT komen overeen met de Titels in de leerboek.</w:t>
      </w:r>
      <w:r w:rsidR="00C3492C">
        <w:rPr>
          <w:sz w:val="24"/>
        </w:rPr>
        <w:br/>
        <w:t xml:space="preserve">   Aantekeningen vanuit de les ter ondersteuning en aanvulling gebruiken.</w:t>
      </w:r>
      <w:r w:rsidR="00894222">
        <w:rPr>
          <w:sz w:val="24"/>
        </w:rPr>
        <w:br/>
      </w:r>
      <w:r w:rsidR="003F0C49">
        <w:rPr>
          <w:sz w:val="24"/>
        </w:rPr>
        <w:t>- Kennen en kunnen</w:t>
      </w:r>
      <w:r w:rsidR="00C37092">
        <w:rPr>
          <w:sz w:val="24"/>
        </w:rPr>
        <w:br/>
      </w:r>
      <w:r w:rsidR="00414B2B">
        <w:rPr>
          <w:sz w:val="24"/>
        </w:rPr>
        <w:t xml:space="preserve">  </w:t>
      </w:r>
      <w:r w:rsidR="00C37092">
        <w:rPr>
          <w:sz w:val="24"/>
        </w:rPr>
        <w:t xml:space="preserve">2 </w:t>
      </w:r>
      <w:r w:rsidR="00FB5D17">
        <w:rPr>
          <w:sz w:val="24"/>
        </w:rPr>
        <w:t>– 3 – 4 – 5 – 6 – 7 - 8</w:t>
      </w:r>
      <w:r w:rsidR="003F0C49">
        <w:rPr>
          <w:sz w:val="24"/>
        </w:rPr>
        <w:br/>
        <w:t>- Gemaakte opdrachten nogmaals maken/herhalen ( online )</w:t>
      </w:r>
      <w:r w:rsidR="00414B2B">
        <w:rPr>
          <w:sz w:val="24"/>
        </w:rPr>
        <w:br/>
        <w:t xml:space="preserve">   </w:t>
      </w:r>
      <w:r w:rsidR="00134801">
        <w:rPr>
          <w:sz w:val="24"/>
        </w:rPr>
        <w:t>3 –</w:t>
      </w:r>
      <w:r w:rsidR="00B7434D">
        <w:rPr>
          <w:sz w:val="24"/>
        </w:rPr>
        <w:t xml:space="preserve"> 4 – 7 – 8 – 9 – 10 </w:t>
      </w:r>
      <w:r w:rsidR="003C1C68">
        <w:rPr>
          <w:sz w:val="24"/>
        </w:rPr>
        <w:t>–</w:t>
      </w:r>
      <w:r w:rsidR="00B7434D">
        <w:rPr>
          <w:sz w:val="24"/>
        </w:rPr>
        <w:t xml:space="preserve"> </w:t>
      </w:r>
      <w:r w:rsidR="003C1C68">
        <w:rPr>
          <w:sz w:val="24"/>
        </w:rPr>
        <w:t xml:space="preserve">11 – 12 – 13 </w:t>
      </w:r>
      <w:r w:rsidR="00107582">
        <w:rPr>
          <w:sz w:val="24"/>
        </w:rPr>
        <w:t xml:space="preserve">– 14 – 15 – 16 – 18 </w:t>
      </w:r>
      <w:r w:rsidR="0076195F">
        <w:rPr>
          <w:sz w:val="24"/>
        </w:rPr>
        <w:t>–</w:t>
      </w:r>
      <w:r w:rsidR="00107582">
        <w:rPr>
          <w:sz w:val="24"/>
        </w:rPr>
        <w:t xml:space="preserve"> </w:t>
      </w:r>
      <w:r w:rsidR="0076195F">
        <w:rPr>
          <w:sz w:val="24"/>
        </w:rPr>
        <w:t xml:space="preserve">19 – 20 -21 </w:t>
      </w:r>
      <w:r w:rsidR="001F2B4B">
        <w:rPr>
          <w:sz w:val="24"/>
        </w:rPr>
        <w:t xml:space="preserve">– 22 -24 </w:t>
      </w:r>
      <w:r w:rsidR="003F0C49">
        <w:rPr>
          <w:sz w:val="24"/>
        </w:rPr>
        <w:br/>
        <w:t>- informatie uit de tijdwijzer</w:t>
      </w:r>
      <w:r w:rsidR="00FB5D17">
        <w:rPr>
          <w:sz w:val="24"/>
        </w:rPr>
        <w:t xml:space="preserve"> blz.101</w:t>
      </w:r>
      <w:r w:rsidR="003F0C49">
        <w:rPr>
          <w:sz w:val="24"/>
        </w:rPr>
        <w:br/>
      </w:r>
      <w:r w:rsidR="002F3C45">
        <w:rPr>
          <w:sz w:val="24"/>
        </w:rPr>
        <w:br/>
      </w:r>
      <w:r w:rsidR="003F0C49" w:rsidRPr="003F0C49">
        <w:rPr>
          <w:u w:val="single"/>
        </w:rPr>
        <w:t>Algemeen:</w:t>
      </w:r>
      <w:r w:rsidR="003F0C49">
        <w:br/>
        <w:t>- Samenvattingsopdracht in de les maken</w:t>
      </w:r>
      <w:r w:rsidR="00062A80">
        <w:t xml:space="preserve"> van blok 1 en blok 2</w:t>
      </w:r>
      <w:r w:rsidR="003F0C49">
        <w:br/>
        <w:t>- Alle begrippen door</w:t>
      </w:r>
      <w:r w:rsidR="004159B9">
        <w:t xml:space="preserve">nemen ter verduidelijking </w:t>
      </w:r>
      <w:r w:rsidR="003F0C49">
        <w:t xml:space="preserve"> achter in het</w:t>
      </w:r>
      <w:r w:rsidR="004159B9">
        <w:t xml:space="preserve"> </w:t>
      </w:r>
      <w:r w:rsidR="003F0C49">
        <w:t>boek</w:t>
      </w:r>
      <w:r w:rsidR="008E7760">
        <w:t xml:space="preserve"> (106/107)</w:t>
      </w:r>
      <w:r w:rsidR="00E07298">
        <w:t xml:space="preserve"> van blok 1 en blok 2</w:t>
      </w:r>
      <w:r w:rsidR="003F0C49">
        <w:br/>
      </w:r>
      <w:r w:rsidR="003F0C49">
        <w:br/>
      </w:r>
    </w:p>
    <w:sectPr w:rsidR="003F0C49" w:rsidRPr="00E072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2431" w14:textId="77777777" w:rsidR="00CD13C3" w:rsidRDefault="00CD13C3" w:rsidP="00EC04C3">
      <w:pPr>
        <w:spacing w:after="0" w:line="240" w:lineRule="auto"/>
      </w:pPr>
      <w:r>
        <w:separator/>
      </w:r>
    </w:p>
  </w:endnote>
  <w:endnote w:type="continuationSeparator" w:id="0">
    <w:p w14:paraId="192AFB19" w14:textId="77777777" w:rsidR="00CD13C3" w:rsidRDefault="00CD13C3" w:rsidP="00EC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6595" w14:textId="77777777" w:rsidR="00CD13C3" w:rsidRDefault="00CD13C3" w:rsidP="00EC04C3">
      <w:pPr>
        <w:spacing w:after="0" w:line="240" w:lineRule="auto"/>
      </w:pPr>
      <w:r>
        <w:separator/>
      </w:r>
    </w:p>
  </w:footnote>
  <w:footnote w:type="continuationSeparator" w:id="0">
    <w:p w14:paraId="0739ED69" w14:textId="77777777" w:rsidR="00CD13C3" w:rsidRDefault="00CD13C3" w:rsidP="00EC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68E4" w14:textId="77777777" w:rsidR="00EC04C3" w:rsidRDefault="00EC04C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7CC79F0" wp14:editId="2A6ED311">
          <wp:simplePos x="0" y="0"/>
          <wp:positionH relativeFrom="column">
            <wp:posOffset>4227376</wp:posOffset>
          </wp:positionH>
          <wp:positionV relativeFrom="paragraph">
            <wp:posOffset>-278131</wp:posOffset>
          </wp:positionV>
          <wp:extent cx="2188573" cy="3096115"/>
          <wp:effectExtent l="0" t="0" r="2540" b="0"/>
          <wp:wrapNone/>
          <wp:docPr id="1" name="Afbeelding 1" descr="De bronafbeelding bekij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ronafbeelding bekijk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330" cy="310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</w:t>
    </w:r>
  </w:p>
  <w:p w14:paraId="0149BF2F" w14:textId="77777777" w:rsidR="00EC04C3" w:rsidRDefault="00EC04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C3"/>
    <w:rsid w:val="00062A80"/>
    <w:rsid w:val="000C45E7"/>
    <w:rsid w:val="00107582"/>
    <w:rsid w:val="00134801"/>
    <w:rsid w:val="001F2B4B"/>
    <w:rsid w:val="002675BD"/>
    <w:rsid w:val="00267910"/>
    <w:rsid w:val="002F3C45"/>
    <w:rsid w:val="003369B6"/>
    <w:rsid w:val="003C1C68"/>
    <w:rsid w:val="003F0C49"/>
    <w:rsid w:val="004017F0"/>
    <w:rsid w:val="00414B2B"/>
    <w:rsid w:val="004159B9"/>
    <w:rsid w:val="006449E4"/>
    <w:rsid w:val="0076195F"/>
    <w:rsid w:val="007D0ADD"/>
    <w:rsid w:val="007D4912"/>
    <w:rsid w:val="0085347C"/>
    <w:rsid w:val="00894222"/>
    <w:rsid w:val="008D4CCE"/>
    <w:rsid w:val="008E7760"/>
    <w:rsid w:val="009927EC"/>
    <w:rsid w:val="00AF4EEC"/>
    <w:rsid w:val="00B53579"/>
    <w:rsid w:val="00B7434D"/>
    <w:rsid w:val="00C25CB6"/>
    <w:rsid w:val="00C3492C"/>
    <w:rsid w:val="00C37092"/>
    <w:rsid w:val="00CD13C3"/>
    <w:rsid w:val="00DD70F1"/>
    <w:rsid w:val="00E07298"/>
    <w:rsid w:val="00EC04C3"/>
    <w:rsid w:val="00FB5D1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62C58"/>
  <w15:chartTrackingRefBased/>
  <w15:docId w15:val="{1D41D576-3553-49F3-996E-0B84D98B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04C3"/>
  </w:style>
  <w:style w:type="paragraph" w:styleId="Voettekst">
    <w:name w:val="footer"/>
    <w:basedOn w:val="Standaard"/>
    <w:link w:val="VoettekstChar"/>
    <w:uiPriority w:val="99"/>
    <w:unhideWhenUsed/>
    <w:rsid w:val="00EC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van Raak</dc:creator>
  <cp:keywords/>
  <dc:description/>
  <cp:lastModifiedBy>Raak, B.T.M. (Boyd) van</cp:lastModifiedBy>
  <cp:revision>30</cp:revision>
  <dcterms:created xsi:type="dcterms:W3CDTF">2023-01-19T18:17:00Z</dcterms:created>
  <dcterms:modified xsi:type="dcterms:W3CDTF">2023-01-20T10:56:00Z</dcterms:modified>
</cp:coreProperties>
</file>